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6B7C" w14:textId="3E286450" w:rsidR="008C6160" w:rsidRPr="008A45DC" w:rsidRDefault="008A45DC">
      <w:pPr>
        <w:pStyle w:val="BodyText"/>
        <w:spacing w:before="77"/>
        <w:ind w:left="6372"/>
        <w:rPr>
          <w:color w:val="000000" w:themeColor="text1"/>
        </w:rPr>
      </w:pPr>
      <w:r w:rsidRPr="008A45DC">
        <w:rPr>
          <w:color w:val="000000" w:themeColor="text1"/>
        </w:rPr>
        <w:t>Sub</w:t>
      </w:r>
      <w:r w:rsidR="007471D5">
        <w:rPr>
          <w:color w:val="000000" w:themeColor="text1"/>
        </w:rPr>
        <w:t>Chapter</w:t>
      </w:r>
      <w:r w:rsidRPr="008A45DC">
        <w:rPr>
          <w:color w:val="000000" w:themeColor="text1"/>
        </w:rPr>
        <w:t xml:space="preserve"> V Status Report </w:t>
      </w:r>
    </w:p>
    <w:p w14:paraId="3809D102" w14:textId="77777777" w:rsidR="008C6160" w:rsidRDefault="008C6160">
      <w:pPr>
        <w:pStyle w:val="BodyText"/>
        <w:spacing w:before="9"/>
        <w:rPr>
          <w:sz w:val="21"/>
        </w:rPr>
      </w:pPr>
    </w:p>
    <w:p w14:paraId="4F485563" w14:textId="77777777" w:rsidR="00F60A78" w:rsidRDefault="008A45DC" w:rsidP="00F60A78">
      <w:pPr>
        <w:pStyle w:val="Heading1"/>
        <w:spacing w:line="242" w:lineRule="auto"/>
        <w:ind w:left="0" w:right="18"/>
      </w:pPr>
      <w:r>
        <w:t xml:space="preserve">IN THE UNITED STATES BANKRUPTCY COURT </w:t>
      </w:r>
    </w:p>
    <w:p w14:paraId="6BA401CE" w14:textId="0B90DBAE" w:rsidR="008C6160" w:rsidRDefault="008A45DC" w:rsidP="00F60A78">
      <w:pPr>
        <w:pStyle w:val="Heading1"/>
        <w:spacing w:line="242" w:lineRule="auto"/>
        <w:ind w:left="0" w:right="18"/>
      </w:pPr>
      <w:r>
        <w:t>MIDDLE DISTRICT OF ALABAMA</w:t>
      </w:r>
    </w:p>
    <w:p w14:paraId="0DE63200" w14:textId="77777777" w:rsidR="008C6160" w:rsidRDefault="008C6160">
      <w:pPr>
        <w:pStyle w:val="BodyText"/>
        <w:spacing w:before="9"/>
        <w:rPr>
          <w:b/>
          <w:sz w:val="23"/>
        </w:rPr>
      </w:pPr>
    </w:p>
    <w:p w14:paraId="5318EEB5" w14:textId="77777777" w:rsidR="008C6160" w:rsidRDefault="008A45DC">
      <w:pPr>
        <w:pStyle w:val="BodyText"/>
        <w:tabs>
          <w:tab w:val="left" w:pos="4322"/>
        </w:tabs>
        <w:spacing w:line="275" w:lineRule="exact"/>
        <w:ind w:right="5075"/>
        <w:jc w:val="right"/>
      </w:pPr>
      <w:r>
        <w:t>In</w:t>
      </w:r>
      <w:r>
        <w:rPr>
          <w:spacing w:val="2"/>
        </w:rPr>
        <w:t xml:space="preserve"> </w:t>
      </w:r>
      <w:r>
        <w:t>re:</w:t>
      </w:r>
      <w:r>
        <w:tab/>
        <w:t>)</w:t>
      </w:r>
    </w:p>
    <w:p w14:paraId="7E8A853E" w14:textId="77777777" w:rsidR="008C6160" w:rsidRDefault="008A45DC">
      <w:pPr>
        <w:pStyle w:val="BodyText"/>
        <w:spacing w:line="275" w:lineRule="exact"/>
        <w:ind w:right="5075"/>
        <w:jc w:val="right"/>
      </w:pPr>
      <w:r>
        <w:t>)</w:t>
      </w:r>
    </w:p>
    <w:p w14:paraId="2326A684" w14:textId="0146762F" w:rsidR="008C6160" w:rsidRPr="00F60A78" w:rsidRDefault="008A45DC" w:rsidP="00F60A78">
      <w:pPr>
        <w:pStyle w:val="BodyText"/>
        <w:tabs>
          <w:tab w:val="left" w:pos="4424"/>
          <w:tab w:val="left" w:pos="5143"/>
        </w:tabs>
        <w:spacing w:before="2" w:line="275" w:lineRule="exact"/>
        <w:ind w:left="100"/>
        <w:jc w:val="both"/>
        <w:rPr>
          <w:u w:val="single"/>
        </w:rPr>
      </w:pPr>
      <w:r>
        <w:t>[Name</w:t>
      </w:r>
      <w:r>
        <w:rPr>
          <w:spacing w:val="-1"/>
        </w:rPr>
        <w:t xml:space="preserve"> </w:t>
      </w:r>
      <w:r>
        <w:t>of Debtor(s)],</w:t>
      </w:r>
      <w:r>
        <w:tab/>
      </w:r>
      <w:r w:rsidR="00F60A78">
        <w:t xml:space="preserve"> </w:t>
      </w:r>
      <w:r>
        <w:t>)</w:t>
      </w:r>
      <w:r>
        <w:tab/>
        <w:t>Case</w:t>
      </w:r>
      <w:r>
        <w:rPr>
          <w:spacing w:val="1"/>
        </w:rPr>
        <w:t xml:space="preserve"> </w:t>
      </w:r>
      <w:r>
        <w:t>No.</w:t>
      </w:r>
      <w:r w:rsidR="00F60A78">
        <w:t xml:space="preserve"> </w:t>
      </w:r>
      <w:r w:rsidR="00F60A78">
        <w:rPr>
          <w:u w:val="single"/>
        </w:rPr>
        <w:tab/>
      </w:r>
      <w:r w:rsidR="00F60A78">
        <w:rPr>
          <w:u w:val="single"/>
        </w:rPr>
        <w:tab/>
      </w:r>
      <w:r w:rsidR="00F60A78">
        <w:rPr>
          <w:u w:val="single"/>
        </w:rPr>
        <w:tab/>
      </w:r>
    </w:p>
    <w:p w14:paraId="1CCEEDB2" w14:textId="77777777" w:rsidR="008C6160" w:rsidRDefault="008A45DC">
      <w:pPr>
        <w:pStyle w:val="BodyText"/>
        <w:spacing w:line="275" w:lineRule="exact"/>
        <w:ind w:right="5075"/>
        <w:jc w:val="right"/>
      </w:pPr>
      <w:r>
        <w:t>)</w:t>
      </w:r>
    </w:p>
    <w:p w14:paraId="4981940A" w14:textId="77777777" w:rsidR="008C6160" w:rsidRDefault="008A45DC">
      <w:pPr>
        <w:pStyle w:val="BodyText"/>
        <w:tabs>
          <w:tab w:val="left" w:pos="2160"/>
        </w:tabs>
        <w:spacing w:before="3" w:line="275" w:lineRule="exact"/>
        <w:ind w:right="5075"/>
        <w:jc w:val="right"/>
      </w:pPr>
      <w:r>
        <w:t>Debtor(s).</w:t>
      </w:r>
      <w:r>
        <w:tab/>
        <w:t>)</w:t>
      </w:r>
    </w:p>
    <w:p w14:paraId="0B191D53" w14:textId="77777777" w:rsidR="008C6160" w:rsidRDefault="008A45DC">
      <w:pPr>
        <w:pStyle w:val="BodyText"/>
        <w:spacing w:line="275" w:lineRule="exact"/>
        <w:ind w:right="5075"/>
        <w:jc w:val="right"/>
      </w:pPr>
      <w:r>
        <w:t>)</w:t>
      </w:r>
    </w:p>
    <w:p w14:paraId="5D86BCE3" w14:textId="77777777" w:rsidR="008C6160" w:rsidRDefault="008C6160">
      <w:pPr>
        <w:pStyle w:val="BodyText"/>
      </w:pPr>
    </w:p>
    <w:p w14:paraId="15093219" w14:textId="25009321" w:rsidR="008C6160" w:rsidRDefault="008A45DC">
      <w:pPr>
        <w:pStyle w:val="Heading1"/>
      </w:pPr>
      <w:r>
        <w:rPr>
          <w:u w:val="thick"/>
        </w:rPr>
        <w:t>SUBCHAPTER V STATUS REPORT PURSUANT TO 11 U.S.C. §</w:t>
      </w:r>
      <w:r w:rsidR="00F60A78">
        <w:rPr>
          <w:u w:val="thick"/>
        </w:rPr>
        <w:t xml:space="preserve"> </w:t>
      </w:r>
      <w:r>
        <w:rPr>
          <w:u w:val="thick"/>
        </w:rPr>
        <w:t>1188(c)</w:t>
      </w:r>
    </w:p>
    <w:p w14:paraId="1CD3B68F" w14:textId="77777777" w:rsidR="008C6160" w:rsidRDefault="008C6160">
      <w:pPr>
        <w:pStyle w:val="BodyText"/>
        <w:spacing w:before="2"/>
        <w:rPr>
          <w:b/>
          <w:sz w:val="16"/>
        </w:rPr>
      </w:pPr>
    </w:p>
    <w:p w14:paraId="010F5EC0" w14:textId="7070D919" w:rsidR="008C6160" w:rsidRDefault="008A45DC">
      <w:pPr>
        <w:pStyle w:val="BodyText"/>
        <w:spacing w:before="90"/>
        <w:ind w:left="210" w:right="111" w:firstLine="576"/>
        <w:jc w:val="both"/>
      </w:pPr>
      <w:r>
        <w:t>The</w:t>
      </w:r>
      <w:r>
        <w:rPr>
          <w:spacing w:val="-7"/>
        </w:rPr>
        <w:t xml:space="preserve"> </w:t>
      </w:r>
      <w:r w:rsidR="00F60A78">
        <w:t xml:space="preserve">Debtor </w:t>
      </w:r>
      <w:r>
        <w:t>elected</w:t>
      </w:r>
      <w:r>
        <w:rPr>
          <w:spacing w:val="-7"/>
        </w:rPr>
        <w:t xml:space="preserve"> </w:t>
      </w:r>
      <w:r>
        <w:t>to</w:t>
      </w:r>
      <w:r>
        <w:rPr>
          <w:spacing w:val="-15"/>
        </w:rPr>
        <w:t xml:space="preserve"> </w:t>
      </w:r>
      <w:r>
        <w:t>file</w:t>
      </w:r>
      <w:r>
        <w:rPr>
          <w:spacing w:val="-12"/>
        </w:rPr>
        <w:t xml:space="preserve"> </w:t>
      </w:r>
      <w:r>
        <w:t xml:space="preserve">this case under </w:t>
      </w:r>
      <w:r w:rsidR="00F60A78">
        <w:t>s</w:t>
      </w:r>
      <w:r>
        <w:t xml:space="preserve">ubchapter V of Chapter 11 </w:t>
      </w:r>
      <w:r>
        <w:rPr>
          <w:spacing w:val="-3"/>
        </w:rPr>
        <w:t xml:space="preserve">of </w:t>
      </w:r>
      <w:r>
        <w:t xml:space="preserve">Title </w:t>
      </w:r>
      <w:r>
        <w:rPr>
          <w:spacing w:val="-3"/>
        </w:rPr>
        <w:t xml:space="preserve">11 </w:t>
      </w:r>
      <w:r>
        <w:t>of the United States Code (the “Bankruptcy Code”).</w:t>
      </w:r>
      <w:r>
        <w:rPr>
          <w:spacing w:val="37"/>
        </w:rPr>
        <w:t xml:space="preserve"> </w:t>
      </w:r>
      <w:r>
        <w:t>The</w:t>
      </w:r>
      <w:r>
        <w:rPr>
          <w:spacing w:val="-16"/>
        </w:rPr>
        <w:t xml:space="preserve"> </w:t>
      </w:r>
      <w:r>
        <w:t>Debtor</w:t>
      </w:r>
      <w:r>
        <w:rPr>
          <w:spacing w:val="-13"/>
        </w:rPr>
        <w:t xml:space="preserve"> </w:t>
      </w:r>
      <w:r>
        <w:t>files</w:t>
      </w:r>
      <w:r>
        <w:rPr>
          <w:spacing w:val="-17"/>
        </w:rPr>
        <w:t xml:space="preserve"> </w:t>
      </w:r>
      <w:r>
        <w:t>this</w:t>
      </w:r>
      <w:r>
        <w:rPr>
          <w:spacing w:val="-13"/>
        </w:rPr>
        <w:t xml:space="preserve"> </w:t>
      </w:r>
      <w:r>
        <w:t>report</w:t>
      </w:r>
      <w:r>
        <w:rPr>
          <w:spacing w:val="-10"/>
        </w:rPr>
        <w:t xml:space="preserve"> </w:t>
      </w:r>
      <w:r>
        <w:t>pursuant</w:t>
      </w:r>
      <w:r>
        <w:rPr>
          <w:spacing w:val="-12"/>
        </w:rPr>
        <w:t xml:space="preserve"> </w:t>
      </w:r>
      <w:r>
        <w:t>to</w:t>
      </w:r>
      <w:r>
        <w:rPr>
          <w:spacing w:val="-14"/>
        </w:rPr>
        <w:t xml:space="preserve"> </w:t>
      </w:r>
      <w:r>
        <w:t>§</w:t>
      </w:r>
      <w:r>
        <w:rPr>
          <w:spacing w:val="-7"/>
        </w:rPr>
        <w:t xml:space="preserve"> </w:t>
      </w:r>
      <w:r>
        <w:t>1188(c)</w:t>
      </w:r>
      <w:r>
        <w:rPr>
          <w:spacing w:val="-9"/>
        </w:rPr>
        <w:t xml:space="preserve"> </w:t>
      </w:r>
      <w:r>
        <w:rPr>
          <w:spacing w:val="-3"/>
        </w:rPr>
        <w:t>of</w:t>
      </w:r>
      <w:r>
        <w:rPr>
          <w:spacing w:val="-13"/>
        </w:rPr>
        <w:t xml:space="preserve"> </w:t>
      </w:r>
      <w:r>
        <w:t>the</w:t>
      </w:r>
      <w:r>
        <w:rPr>
          <w:spacing w:val="-11"/>
        </w:rPr>
        <w:t xml:space="preserve"> </w:t>
      </w:r>
      <w:r>
        <w:t>Bankruptcy</w:t>
      </w:r>
      <w:r>
        <w:rPr>
          <w:spacing w:val="-15"/>
        </w:rPr>
        <w:t xml:space="preserve"> </w:t>
      </w:r>
      <w:r>
        <w:t>Code</w:t>
      </w:r>
      <w:r>
        <w:rPr>
          <w:spacing w:val="-11"/>
        </w:rPr>
        <w:t xml:space="preserve"> </w:t>
      </w:r>
      <w:r>
        <w:t>and</w:t>
      </w:r>
      <w:r>
        <w:rPr>
          <w:spacing w:val="-15"/>
        </w:rPr>
        <w:t xml:space="preserve"> </w:t>
      </w:r>
      <w:r>
        <w:t>the</w:t>
      </w:r>
      <w:r>
        <w:rPr>
          <w:spacing w:val="-11"/>
        </w:rPr>
        <w:t xml:space="preserve"> </w:t>
      </w:r>
      <w:r>
        <w:t>Notice of Subchapter V Status Conference entered by this</w:t>
      </w:r>
      <w:r>
        <w:rPr>
          <w:spacing w:val="-5"/>
        </w:rPr>
        <w:t xml:space="preserve"> </w:t>
      </w:r>
      <w:r>
        <w:t>Court.</w:t>
      </w:r>
    </w:p>
    <w:p w14:paraId="45B29436" w14:textId="77777777" w:rsidR="008C6160" w:rsidRDefault="008C6160">
      <w:pPr>
        <w:pStyle w:val="BodyText"/>
        <w:spacing w:before="3"/>
      </w:pPr>
    </w:p>
    <w:p w14:paraId="6EECB8C0" w14:textId="77777777" w:rsidR="008C6160" w:rsidRDefault="008A45DC">
      <w:pPr>
        <w:pStyle w:val="ListParagraph"/>
        <w:numPr>
          <w:ilvl w:val="0"/>
          <w:numId w:val="1"/>
        </w:numPr>
        <w:tabs>
          <w:tab w:val="left" w:pos="787"/>
          <w:tab w:val="left" w:pos="788"/>
        </w:tabs>
        <w:ind w:hanging="578"/>
        <w:rPr>
          <w:sz w:val="24"/>
        </w:rPr>
      </w:pPr>
      <w:r>
        <w:rPr>
          <w:sz w:val="24"/>
          <w:u w:val="single"/>
        </w:rPr>
        <w:t>Type of Plan</w:t>
      </w:r>
      <w:r>
        <w:rPr>
          <w:sz w:val="24"/>
        </w:rPr>
        <w:t>. The Debtor intends to pursue the following type of plan in this</w:t>
      </w:r>
      <w:r>
        <w:rPr>
          <w:spacing w:val="-24"/>
          <w:sz w:val="24"/>
        </w:rPr>
        <w:t xml:space="preserve"> </w:t>
      </w:r>
      <w:r>
        <w:rPr>
          <w:sz w:val="24"/>
        </w:rPr>
        <w:t>case:</w:t>
      </w:r>
    </w:p>
    <w:p w14:paraId="0A78A0F4" w14:textId="77777777" w:rsidR="008C6160" w:rsidRDefault="008C6160">
      <w:pPr>
        <w:pStyle w:val="BodyText"/>
        <w:spacing w:before="2"/>
        <w:rPr>
          <w:sz w:val="16"/>
        </w:rPr>
      </w:pPr>
    </w:p>
    <w:p w14:paraId="50C36637" w14:textId="6C17491C" w:rsidR="008C6160" w:rsidRDefault="008A45DC">
      <w:pPr>
        <w:pStyle w:val="BodyText"/>
        <w:tabs>
          <w:tab w:val="left" w:pos="1300"/>
          <w:tab w:val="left" w:pos="4221"/>
          <w:tab w:val="left" w:pos="7089"/>
          <w:tab w:val="left" w:pos="7449"/>
        </w:tabs>
        <w:spacing w:before="90"/>
        <w:ind w:left="821"/>
      </w:pPr>
      <w:r>
        <w:rPr>
          <w:u w:val="single"/>
        </w:rPr>
        <w:t xml:space="preserve"> </w:t>
      </w:r>
      <w:r>
        <w:rPr>
          <w:u w:val="single"/>
        </w:rPr>
        <w:tab/>
      </w:r>
      <w:r>
        <w:rPr>
          <w:spacing w:val="2"/>
        </w:rPr>
        <w:t xml:space="preserve"> </w:t>
      </w:r>
      <w:r>
        <w:t>Consensual</w:t>
      </w:r>
      <w:r>
        <w:rPr>
          <w:spacing w:val="-3"/>
        </w:rPr>
        <w:t xml:space="preserve"> </w:t>
      </w:r>
      <w:r>
        <w:t>[§</w:t>
      </w:r>
      <w:r w:rsidR="00F60A78">
        <w:t xml:space="preserve"> </w:t>
      </w:r>
      <w:r>
        <w:t xml:space="preserve">1191(a)]    </w:t>
      </w:r>
      <w:r>
        <w:rPr>
          <w:u w:val="single"/>
        </w:rPr>
        <w:t xml:space="preserve">   </w:t>
      </w:r>
      <w:r>
        <w:rPr>
          <w:u w:val="single"/>
        </w:rPr>
        <w:tab/>
      </w:r>
      <w:r>
        <w:t>Nonconsensual</w:t>
      </w:r>
      <w:r>
        <w:rPr>
          <w:spacing w:val="-3"/>
        </w:rPr>
        <w:t xml:space="preserve"> </w:t>
      </w:r>
      <w:r>
        <w:t>[§</w:t>
      </w:r>
      <w:r w:rsidR="00F60A78">
        <w:t xml:space="preserve"> </w:t>
      </w:r>
      <w:r>
        <w:t xml:space="preserve">1191(b)]   </w:t>
      </w:r>
      <w:r>
        <w:tab/>
      </w:r>
      <w:r>
        <w:rPr>
          <w:u w:val="single"/>
        </w:rPr>
        <w:t xml:space="preserve"> </w:t>
      </w:r>
      <w:r>
        <w:rPr>
          <w:u w:val="single"/>
        </w:rPr>
        <w:tab/>
      </w:r>
      <w:r>
        <w:t>Undetermined</w:t>
      </w:r>
    </w:p>
    <w:p w14:paraId="733520F2" w14:textId="650B9656" w:rsidR="008C6160" w:rsidRDefault="00D15D17">
      <w:pPr>
        <w:pStyle w:val="BodyText"/>
        <w:rPr>
          <w:sz w:val="20"/>
        </w:rPr>
      </w:pPr>
      <w:r>
        <w:rPr>
          <w:sz w:val="20"/>
        </w:rPr>
        <w:t xml:space="preserve">  </w:t>
      </w:r>
    </w:p>
    <w:p w14:paraId="583DE35E" w14:textId="77777777" w:rsidR="008C6160" w:rsidRDefault="008C6160">
      <w:pPr>
        <w:pStyle w:val="BodyText"/>
        <w:rPr>
          <w:sz w:val="20"/>
        </w:rPr>
      </w:pPr>
    </w:p>
    <w:p w14:paraId="594865F0" w14:textId="3C0A1B94" w:rsidR="008C6160" w:rsidRDefault="008A45DC">
      <w:pPr>
        <w:pStyle w:val="ListParagraph"/>
        <w:numPr>
          <w:ilvl w:val="0"/>
          <w:numId w:val="1"/>
        </w:numPr>
        <w:tabs>
          <w:tab w:val="left" w:pos="787"/>
          <w:tab w:val="left" w:pos="788"/>
        </w:tabs>
        <w:spacing w:before="90"/>
        <w:ind w:hanging="578"/>
        <w:rPr>
          <w:sz w:val="24"/>
        </w:rPr>
      </w:pPr>
      <w:r>
        <w:rPr>
          <w:sz w:val="24"/>
          <w:u w:val="single"/>
        </w:rPr>
        <w:t xml:space="preserve">Efforts to Formulate a </w:t>
      </w:r>
      <w:r w:rsidR="00F60A78">
        <w:rPr>
          <w:sz w:val="24"/>
          <w:u w:val="single"/>
        </w:rPr>
        <w:t>Consensual</w:t>
      </w:r>
      <w:r>
        <w:rPr>
          <w:spacing w:val="1"/>
          <w:sz w:val="24"/>
          <w:u w:val="single"/>
        </w:rPr>
        <w:t xml:space="preserve"> </w:t>
      </w:r>
      <w:r>
        <w:rPr>
          <w:sz w:val="24"/>
          <w:u w:val="single"/>
        </w:rPr>
        <w:t>Plan</w:t>
      </w:r>
      <w:r>
        <w:rPr>
          <w:sz w:val="24"/>
        </w:rPr>
        <w:t>.</w:t>
      </w:r>
    </w:p>
    <w:p w14:paraId="497B8B64" w14:textId="77777777" w:rsidR="008C6160" w:rsidRDefault="008C6160">
      <w:pPr>
        <w:pStyle w:val="BodyText"/>
        <w:spacing w:before="3"/>
        <w:rPr>
          <w:sz w:val="16"/>
        </w:rPr>
      </w:pPr>
    </w:p>
    <w:p w14:paraId="239F680D" w14:textId="367E2A05" w:rsidR="008C6160" w:rsidRDefault="008A45DC">
      <w:pPr>
        <w:pStyle w:val="BodyText"/>
        <w:spacing w:before="90" w:line="242" w:lineRule="auto"/>
        <w:ind w:left="787"/>
      </w:pPr>
      <w:r>
        <w:t xml:space="preserve">[Describe the efforts the Debtor has undertaken or will undertake to develop and attain a </w:t>
      </w:r>
      <w:r w:rsidR="00DB5FE2">
        <w:t xml:space="preserve">consensual </w:t>
      </w:r>
      <w:r>
        <w:t>plan and actions contemplated to complete plan formulation.]</w:t>
      </w:r>
    </w:p>
    <w:p w14:paraId="135542B2" w14:textId="48EC581E" w:rsidR="008A45DC" w:rsidRDefault="008A45DC">
      <w:pPr>
        <w:pStyle w:val="BodyText"/>
        <w:spacing w:before="5"/>
        <w:rPr>
          <w:sz w:val="10"/>
        </w:rPr>
      </w:pPr>
    </w:p>
    <w:p w14:paraId="2DFD4C3E" w14:textId="6962BC17" w:rsidR="008A45DC" w:rsidRDefault="008A45DC">
      <w:pPr>
        <w:pStyle w:val="BodyText"/>
        <w:spacing w:before="5"/>
        <w:rPr>
          <w:sz w:val="10"/>
        </w:rPr>
      </w:pPr>
    </w:p>
    <w:p w14:paraId="0BD6A8D5" w14:textId="77777777" w:rsidR="008A45DC" w:rsidRDefault="008A45DC">
      <w:pPr>
        <w:pStyle w:val="BodyText"/>
        <w:spacing w:before="5"/>
        <w:rPr>
          <w:sz w:val="10"/>
        </w:rPr>
      </w:pPr>
    </w:p>
    <w:p w14:paraId="684AE481" w14:textId="77777777" w:rsidR="008C6160" w:rsidRDefault="008A45DC">
      <w:pPr>
        <w:pStyle w:val="ListParagraph"/>
        <w:numPr>
          <w:ilvl w:val="0"/>
          <w:numId w:val="1"/>
        </w:numPr>
        <w:tabs>
          <w:tab w:val="left" w:pos="787"/>
          <w:tab w:val="left" w:pos="788"/>
        </w:tabs>
        <w:spacing w:before="90"/>
        <w:ind w:hanging="578"/>
        <w:rPr>
          <w:sz w:val="24"/>
        </w:rPr>
      </w:pPr>
      <w:r>
        <w:rPr>
          <w:sz w:val="24"/>
          <w:u w:val="single"/>
        </w:rPr>
        <w:t>Nature of Communications with Parties in</w:t>
      </w:r>
      <w:r>
        <w:rPr>
          <w:spacing w:val="-3"/>
          <w:sz w:val="24"/>
          <w:u w:val="single"/>
        </w:rPr>
        <w:t xml:space="preserve"> </w:t>
      </w:r>
      <w:r>
        <w:rPr>
          <w:sz w:val="24"/>
          <w:u w:val="single"/>
        </w:rPr>
        <w:t>Interest</w:t>
      </w:r>
      <w:r>
        <w:rPr>
          <w:sz w:val="24"/>
        </w:rPr>
        <w:t>.</w:t>
      </w:r>
    </w:p>
    <w:p w14:paraId="1C2D0CAC" w14:textId="77777777" w:rsidR="008C6160" w:rsidRDefault="008C6160">
      <w:pPr>
        <w:pStyle w:val="BodyText"/>
        <w:spacing w:before="3"/>
        <w:rPr>
          <w:sz w:val="16"/>
        </w:rPr>
      </w:pPr>
    </w:p>
    <w:p w14:paraId="074BD3DE" w14:textId="5FE2D4F1" w:rsidR="008C6160" w:rsidRDefault="008A45DC">
      <w:pPr>
        <w:pStyle w:val="BodyText"/>
        <w:spacing w:before="90"/>
        <w:ind w:left="787" w:right="113" w:hanging="1"/>
        <w:jc w:val="both"/>
      </w:pPr>
      <w:r>
        <w:t>[Provide a description of the Debtor’s communications with applicable parties in interest (including, secured creditors, priority creditors, unsecured creditors, equity interest holders, the case trustee, or others) concerning the Debtor’s proposed plan or explain the Debtor’s rationale for not discussing the plan with parties in interest.]</w:t>
      </w:r>
    </w:p>
    <w:p w14:paraId="030B93AA" w14:textId="77777777" w:rsidR="008C6160" w:rsidRDefault="008C6160">
      <w:pPr>
        <w:pStyle w:val="BodyText"/>
        <w:rPr>
          <w:sz w:val="26"/>
        </w:rPr>
      </w:pPr>
    </w:p>
    <w:p w14:paraId="6E2C9415" w14:textId="77777777" w:rsidR="008C6160" w:rsidRDefault="008C6160">
      <w:pPr>
        <w:pStyle w:val="BodyText"/>
        <w:rPr>
          <w:sz w:val="22"/>
        </w:rPr>
      </w:pPr>
    </w:p>
    <w:p w14:paraId="3F39D3BB" w14:textId="77777777" w:rsidR="008C6160" w:rsidRDefault="008A45DC">
      <w:pPr>
        <w:pStyle w:val="ListParagraph"/>
        <w:numPr>
          <w:ilvl w:val="0"/>
          <w:numId w:val="1"/>
        </w:numPr>
        <w:tabs>
          <w:tab w:val="left" w:pos="787"/>
          <w:tab w:val="left" w:pos="788"/>
        </w:tabs>
        <w:spacing w:before="1" w:line="242" w:lineRule="auto"/>
        <w:ind w:right="113"/>
        <w:rPr>
          <w:sz w:val="24"/>
        </w:rPr>
      </w:pPr>
      <w:r>
        <w:rPr>
          <w:sz w:val="24"/>
          <w:u w:val="single"/>
        </w:rPr>
        <w:t xml:space="preserve">Timing for Filing Plan </w:t>
      </w:r>
      <w:r>
        <w:rPr>
          <w:spacing w:val="-3"/>
          <w:sz w:val="24"/>
          <w:u w:val="single"/>
        </w:rPr>
        <w:t xml:space="preserve">of </w:t>
      </w:r>
      <w:r>
        <w:rPr>
          <w:sz w:val="24"/>
          <w:u w:val="single"/>
        </w:rPr>
        <w:t>Reorganization</w:t>
      </w:r>
      <w:r>
        <w:rPr>
          <w:sz w:val="24"/>
        </w:rPr>
        <w:t xml:space="preserve">. Does the Debtor intend to file a plan within the 90-day deadline imposed by § 1189(b) </w:t>
      </w:r>
      <w:r>
        <w:rPr>
          <w:spacing w:val="-3"/>
          <w:sz w:val="24"/>
        </w:rPr>
        <w:t xml:space="preserve">of </w:t>
      </w:r>
      <w:r>
        <w:rPr>
          <w:sz w:val="24"/>
        </w:rPr>
        <w:t>the Bankruptcy</w:t>
      </w:r>
      <w:r>
        <w:rPr>
          <w:spacing w:val="14"/>
          <w:sz w:val="24"/>
        </w:rPr>
        <w:t xml:space="preserve"> </w:t>
      </w:r>
      <w:r>
        <w:rPr>
          <w:sz w:val="24"/>
        </w:rPr>
        <w:t>Code?</w:t>
      </w:r>
    </w:p>
    <w:p w14:paraId="287C7F48" w14:textId="77777777" w:rsidR="008C6160" w:rsidRDefault="008C6160">
      <w:pPr>
        <w:pStyle w:val="BodyText"/>
        <w:spacing w:before="10"/>
        <w:rPr>
          <w:sz w:val="15"/>
        </w:rPr>
      </w:pPr>
    </w:p>
    <w:p w14:paraId="4B2BB889" w14:textId="77777777" w:rsidR="008C6160" w:rsidRDefault="008A45DC">
      <w:pPr>
        <w:pStyle w:val="BodyText"/>
        <w:tabs>
          <w:tab w:val="left" w:pos="2741"/>
          <w:tab w:val="left" w:pos="2981"/>
          <w:tab w:val="left" w:pos="5142"/>
          <w:tab w:val="left" w:pos="5621"/>
          <w:tab w:val="left" w:pos="5861"/>
        </w:tabs>
        <w:spacing w:before="90"/>
        <w:ind w:left="2261"/>
      </w:pPr>
      <w:r>
        <w:rPr>
          <w:u w:val="single"/>
        </w:rPr>
        <w:t xml:space="preserve"> </w:t>
      </w:r>
      <w:r>
        <w:rPr>
          <w:u w:val="single"/>
        </w:rPr>
        <w:tab/>
      </w:r>
      <w:r>
        <w:tab/>
        <w:t>Yes</w:t>
      </w:r>
      <w:r>
        <w:tab/>
      </w:r>
      <w:r>
        <w:rPr>
          <w:u w:val="single"/>
        </w:rPr>
        <w:t xml:space="preserve"> </w:t>
      </w:r>
      <w:r>
        <w:rPr>
          <w:u w:val="single"/>
        </w:rPr>
        <w:tab/>
      </w:r>
      <w:r>
        <w:tab/>
        <w:t>No</w:t>
      </w:r>
    </w:p>
    <w:p w14:paraId="67532F44" w14:textId="77777777" w:rsidR="008C6160" w:rsidRDefault="008C6160">
      <w:pPr>
        <w:pStyle w:val="BodyText"/>
        <w:spacing w:before="3"/>
        <w:rPr>
          <w:sz w:val="16"/>
        </w:rPr>
      </w:pPr>
    </w:p>
    <w:p w14:paraId="7D493930" w14:textId="77777777" w:rsidR="008C6160" w:rsidRDefault="008A45DC">
      <w:pPr>
        <w:pStyle w:val="BodyText"/>
        <w:spacing w:before="92" w:line="237" w:lineRule="auto"/>
        <w:ind w:left="787" w:right="75"/>
      </w:pPr>
      <w:r>
        <w:t>[If no, explain the reasons why an extension of the 90-day deadline would be attributable to circumstances for which the Debtor should not justly be held accountable.]</w:t>
      </w:r>
    </w:p>
    <w:p w14:paraId="7D23DF71" w14:textId="77777777" w:rsidR="008C6160" w:rsidRDefault="008C6160">
      <w:pPr>
        <w:pStyle w:val="BodyText"/>
        <w:rPr>
          <w:sz w:val="26"/>
        </w:rPr>
      </w:pPr>
    </w:p>
    <w:p w14:paraId="643FFFBD" w14:textId="4517AB20" w:rsidR="008C6160" w:rsidRDefault="008C6160">
      <w:pPr>
        <w:pStyle w:val="BodyText"/>
        <w:spacing w:before="3"/>
        <w:rPr>
          <w:sz w:val="22"/>
        </w:rPr>
      </w:pPr>
    </w:p>
    <w:p w14:paraId="380CC9DC" w14:textId="5DA8D197" w:rsidR="008A45DC" w:rsidRDefault="008A45DC">
      <w:pPr>
        <w:pStyle w:val="BodyText"/>
        <w:spacing w:before="3"/>
        <w:rPr>
          <w:sz w:val="22"/>
        </w:rPr>
      </w:pPr>
    </w:p>
    <w:p w14:paraId="307D7170" w14:textId="57759886" w:rsidR="008A45DC" w:rsidRDefault="008A45DC">
      <w:pPr>
        <w:pStyle w:val="BodyText"/>
        <w:spacing w:before="3"/>
        <w:rPr>
          <w:sz w:val="22"/>
        </w:rPr>
      </w:pPr>
    </w:p>
    <w:p w14:paraId="5569276B" w14:textId="3E1A0C70" w:rsidR="008A45DC" w:rsidRDefault="008A45DC">
      <w:pPr>
        <w:pStyle w:val="BodyText"/>
        <w:spacing w:before="3"/>
        <w:rPr>
          <w:sz w:val="22"/>
        </w:rPr>
      </w:pPr>
    </w:p>
    <w:p w14:paraId="27BB5C82" w14:textId="708DB822" w:rsidR="00051696" w:rsidRPr="00051696" w:rsidRDefault="00051696">
      <w:pPr>
        <w:pStyle w:val="ListParagraph"/>
        <w:numPr>
          <w:ilvl w:val="0"/>
          <w:numId w:val="1"/>
        </w:numPr>
        <w:tabs>
          <w:tab w:val="left" w:pos="787"/>
          <w:tab w:val="left" w:pos="788"/>
        </w:tabs>
        <w:ind w:hanging="578"/>
        <w:rPr>
          <w:sz w:val="24"/>
          <w:u w:val="single"/>
        </w:rPr>
      </w:pPr>
      <w:proofErr w:type="spellStart"/>
      <w:r w:rsidRPr="00051696">
        <w:rPr>
          <w:sz w:val="24"/>
          <w:u w:val="single"/>
        </w:rPr>
        <w:t>SubV</w:t>
      </w:r>
      <w:proofErr w:type="spellEnd"/>
      <w:r w:rsidRPr="00051696">
        <w:rPr>
          <w:sz w:val="24"/>
          <w:u w:val="single"/>
        </w:rPr>
        <w:t xml:space="preserve"> Trustee Fee Escrow</w:t>
      </w:r>
    </w:p>
    <w:p w14:paraId="07DDF368" w14:textId="617A18C7" w:rsidR="00051696" w:rsidRDefault="00051696" w:rsidP="00051696">
      <w:pPr>
        <w:tabs>
          <w:tab w:val="left" w:pos="787"/>
          <w:tab w:val="left" w:pos="788"/>
        </w:tabs>
        <w:ind w:left="209"/>
        <w:rPr>
          <w:sz w:val="24"/>
        </w:rPr>
      </w:pPr>
    </w:p>
    <w:p w14:paraId="241584F4" w14:textId="5A96EE02" w:rsidR="00051696" w:rsidRPr="00051696" w:rsidRDefault="00051696" w:rsidP="00051696">
      <w:pPr>
        <w:tabs>
          <w:tab w:val="left" w:pos="787"/>
          <w:tab w:val="left" w:pos="788"/>
        </w:tabs>
        <w:ind w:left="787"/>
        <w:rPr>
          <w:sz w:val="24"/>
          <w:szCs w:val="24"/>
        </w:rPr>
      </w:pPr>
      <w:r w:rsidRPr="00051696">
        <w:rPr>
          <w:sz w:val="24"/>
          <w:szCs w:val="24"/>
        </w:rPr>
        <w:t>[</w:t>
      </w:r>
      <w:r>
        <w:rPr>
          <w:sz w:val="24"/>
          <w:szCs w:val="24"/>
        </w:rPr>
        <w:t xml:space="preserve">Indicate when the Debtor and Trustee met and conferred </w:t>
      </w:r>
      <w:r w:rsidRPr="00051696">
        <w:rPr>
          <w:sz w:val="24"/>
          <w:szCs w:val="24"/>
        </w:rPr>
        <w:t>about the appropriate amount that the Debtor shall escrow each month for the purpose of paying accruing administrative expenses</w:t>
      </w:r>
      <w:r>
        <w:rPr>
          <w:sz w:val="24"/>
          <w:szCs w:val="24"/>
        </w:rPr>
        <w:t xml:space="preserve"> and the agreed upon escrow terms</w:t>
      </w:r>
      <w:r w:rsidRPr="00051696">
        <w:rPr>
          <w:sz w:val="24"/>
          <w:szCs w:val="24"/>
        </w:rPr>
        <w:t>.</w:t>
      </w:r>
      <w:r w:rsidRPr="00051696">
        <w:rPr>
          <w:sz w:val="24"/>
          <w:szCs w:val="24"/>
        </w:rPr>
        <w:t>]</w:t>
      </w:r>
    </w:p>
    <w:p w14:paraId="7674CBA0" w14:textId="77777777" w:rsidR="00051696" w:rsidRPr="00051696" w:rsidRDefault="00051696" w:rsidP="00051696">
      <w:pPr>
        <w:tabs>
          <w:tab w:val="left" w:pos="787"/>
          <w:tab w:val="left" w:pos="788"/>
        </w:tabs>
        <w:ind w:left="787"/>
        <w:rPr>
          <w:sz w:val="24"/>
        </w:rPr>
      </w:pPr>
    </w:p>
    <w:p w14:paraId="0642E216" w14:textId="134A62C2" w:rsidR="008C6160" w:rsidRDefault="008A45DC">
      <w:pPr>
        <w:pStyle w:val="ListParagraph"/>
        <w:numPr>
          <w:ilvl w:val="0"/>
          <w:numId w:val="1"/>
        </w:numPr>
        <w:tabs>
          <w:tab w:val="left" w:pos="787"/>
          <w:tab w:val="left" w:pos="788"/>
        </w:tabs>
        <w:ind w:hanging="578"/>
        <w:rPr>
          <w:sz w:val="24"/>
        </w:rPr>
      </w:pPr>
      <w:r>
        <w:rPr>
          <w:sz w:val="24"/>
          <w:u w:val="single"/>
        </w:rPr>
        <w:t>A</w:t>
      </w:r>
      <w:r w:rsidR="00F60A78">
        <w:rPr>
          <w:sz w:val="24"/>
          <w:u w:val="single"/>
        </w:rPr>
        <w:t>dditional Information</w:t>
      </w:r>
      <w:r>
        <w:rPr>
          <w:sz w:val="24"/>
        </w:rPr>
        <w:t>.</w:t>
      </w:r>
    </w:p>
    <w:p w14:paraId="4EE81319" w14:textId="77777777" w:rsidR="008C6160" w:rsidRDefault="008C6160">
      <w:pPr>
        <w:pStyle w:val="BodyText"/>
        <w:spacing w:before="3"/>
        <w:rPr>
          <w:sz w:val="16"/>
        </w:rPr>
      </w:pPr>
    </w:p>
    <w:p w14:paraId="38318D42" w14:textId="02EAAA9C" w:rsidR="008C6160" w:rsidRDefault="008A45DC">
      <w:pPr>
        <w:pStyle w:val="BodyText"/>
        <w:spacing w:before="90"/>
        <w:ind w:left="787" w:right="115"/>
        <w:jc w:val="both"/>
      </w:pPr>
      <w:r>
        <w:t>[What additional information would the Debtor like to disclose to the Court concerning this chapter 11 case or the plan (e.g., valuation, executory contracts or unexpired leases, setting or extending bar date for proofs of claims or interests, sale or surrender of real and/or personal property)?]</w:t>
      </w:r>
    </w:p>
    <w:p w14:paraId="6004FB62" w14:textId="34D7E109" w:rsidR="008C6160" w:rsidRDefault="008C6160">
      <w:pPr>
        <w:pStyle w:val="BodyText"/>
        <w:rPr>
          <w:sz w:val="26"/>
        </w:rPr>
      </w:pPr>
    </w:p>
    <w:p w14:paraId="58E0F32E" w14:textId="77777777" w:rsidR="009003E8" w:rsidRDefault="009003E8">
      <w:pPr>
        <w:pStyle w:val="BodyText"/>
        <w:rPr>
          <w:sz w:val="26"/>
        </w:rPr>
      </w:pPr>
    </w:p>
    <w:p w14:paraId="3A2CD9B6" w14:textId="77777777" w:rsidR="008C6160" w:rsidRDefault="008C6160">
      <w:pPr>
        <w:pStyle w:val="BodyText"/>
        <w:rPr>
          <w:sz w:val="26"/>
        </w:rPr>
      </w:pPr>
    </w:p>
    <w:p w14:paraId="65A8DF4D" w14:textId="77777777" w:rsidR="008C6160" w:rsidRDefault="008A45DC">
      <w:pPr>
        <w:pStyle w:val="BodyText"/>
        <w:spacing w:before="230"/>
        <w:ind w:left="5862" w:right="1205"/>
      </w:pPr>
      <w:r>
        <w:rPr>
          <w:u w:val="single"/>
        </w:rPr>
        <w:t>/s/ Counsel for Debtor(s)</w:t>
      </w:r>
      <w:r>
        <w:t xml:space="preserve"> Counsel for Debtor(s) (required signature block)</w:t>
      </w:r>
    </w:p>
    <w:p w14:paraId="1A8B720E" w14:textId="77777777" w:rsidR="008C6160" w:rsidRDefault="008C6160">
      <w:pPr>
        <w:pStyle w:val="BodyText"/>
        <w:rPr>
          <w:sz w:val="20"/>
        </w:rPr>
      </w:pPr>
    </w:p>
    <w:p w14:paraId="72A337D5" w14:textId="77777777" w:rsidR="008C6160" w:rsidRDefault="008C6160">
      <w:pPr>
        <w:pStyle w:val="BodyText"/>
        <w:rPr>
          <w:sz w:val="20"/>
        </w:rPr>
      </w:pPr>
    </w:p>
    <w:p w14:paraId="7AA1E1C8" w14:textId="77777777" w:rsidR="008C6160" w:rsidRDefault="008C6160">
      <w:pPr>
        <w:pStyle w:val="BodyText"/>
        <w:rPr>
          <w:sz w:val="20"/>
        </w:rPr>
      </w:pPr>
    </w:p>
    <w:p w14:paraId="6A23F1B4" w14:textId="77777777" w:rsidR="008A45DC" w:rsidRPr="008A45DC" w:rsidRDefault="008A45DC" w:rsidP="008A45DC">
      <w:pPr>
        <w:widowControl/>
        <w:kinsoku w:val="0"/>
        <w:overflowPunct w:val="0"/>
        <w:adjustRightInd w:val="0"/>
        <w:ind w:left="200" w:right="662"/>
        <w:rPr>
          <w:rFonts w:eastAsiaTheme="minorHAnsi"/>
          <w:sz w:val="24"/>
          <w:szCs w:val="24"/>
        </w:rPr>
      </w:pPr>
      <w:r w:rsidRPr="008A45DC">
        <w:rPr>
          <w:rFonts w:eastAsiaTheme="minorHAnsi"/>
          <w:sz w:val="24"/>
          <w:szCs w:val="24"/>
        </w:rPr>
        <w:t xml:space="preserve">I/we declare, under penalty of perjury, that I/we have read and reviewed </w:t>
      </w:r>
      <w:proofErr w:type="gramStart"/>
      <w:r w:rsidRPr="008A45DC">
        <w:rPr>
          <w:rFonts w:eastAsiaTheme="minorHAnsi"/>
          <w:sz w:val="24"/>
          <w:szCs w:val="24"/>
        </w:rPr>
        <w:t>all of</w:t>
      </w:r>
      <w:proofErr w:type="gramEnd"/>
      <w:r w:rsidRPr="008A45DC">
        <w:rPr>
          <w:rFonts w:eastAsiaTheme="minorHAnsi"/>
          <w:sz w:val="24"/>
          <w:szCs w:val="24"/>
        </w:rPr>
        <w:t xml:space="preserve"> the information provided in this Status Report and that it is true, correct, and accurate.</w:t>
      </w:r>
    </w:p>
    <w:p w14:paraId="7FFC8790" w14:textId="77777777" w:rsidR="008A45DC" w:rsidRPr="008A45DC" w:rsidRDefault="008A45DC" w:rsidP="008A45DC">
      <w:pPr>
        <w:widowControl/>
        <w:kinsoku w:val="0"/>
        <w:overflowPunct w:val="0"/>
        <w:adjustRightInd w:val="0"/>
        <w:spacing w:before="7" w:after="1"/>
        <w:rPr>
          <w:rFonts w:eastAsiaTheme="minorHAnsi"/>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3995"/>
        <w:gridCol w:w="5359"/>
      </w:tblGrid>
      <w:tr w:rsidR="008A45DC" w:rsidRPr="008A45DC" w14:paraId="7B2C9AAD" w14:textId="77777777">
        <w:trPr>
          <w:trHeight w:val="3998"/>
        </w:trPr>
        <w:tc>
          <w:tcPr>
            <w:tcW w:w="3995" w:type="dxa"/>
            <w:tcBorders>
              <w:top w:val="none" w:sz="6" w:space="0" w:color="auto"/>
              <w:left w:val="none" w:sz="6" w:space="0" w:color="auto"/>
              <w:bottom w:val="none" w:sz="6" w:space="0" w:color="auto"/>
              <w:right w:val="none" w:sz="6" w:space="0" w:color="auto"/>
            </w:tcBorders>
          </w:tcPr>
          <w:p w14:paraId="15E9A536" w14:textId="77777777" w:rsidR="008A45DC" w:rsidRPr="008A45DC" w:rsidRDefault="008A45DC" w:rsidP="008A45DC">
            <w:pPr>
              <w:widowControl/>
              <w:kinsoku w:val="0"/>
              <w:overflowPunct w:val="0"/>
              <w:adjustRightInd w:val="0"/>
              <w:spacing w:line="268" w:lineRule="exact"/>
              <w:ind w:left="200"/>
              <w:rPr>
                <w:rFonts w:eastAsiaTheme="minorHAnsi"/>
                <w:sz w:val="24"/>
                <w:szCs w:val="24"/>
              </w:rPr>
            </w:pPr>
            <w:r w:rsidRPr="008A45DC">
              <w:rPr>
                <w:rFonts w:eastAsiaTheme="minorHAnsi"/>
                <w:sz w:val="24"/>
                <w:szCs w:val="24"/>
              </w:rPr>
              <w:t xml:space="preserve">Dated: </w:t>
            </w:r>
            <w:r w:rsidRPr="008A45DC">
              <w:rPr>
                <w:rFonts w:eastAsiaTheme="minorHAnsi"/>
                <w:sz w:val="24"/>
                <w:szCs w:val="24"/>
                <w:u w:val="single"/>
              </w:rPr>
              <w:t xml:space="preserve">                                </w:t>
            </w:r>
          </w:p>
        </w:tc>
        <w:tc>
          <w:tcPr>
            <w:tcW w:w="5359" w:type="dxa"/>
            <w:tcBorders>
              <w:top w:val="none" w:sz="6" w:space="0" w:color="auto"/>
              <w:left w:val="none" w:sz="6" w:space="0" w:color="auto"/>
              <w:bottom w:val="none" w:sz="6" w:space="0" w:color="auto"/>
              <w:right w:val="none" w:sz="6" w:space="0" w:color="auto"/>
            </w:tcBorders>
          </w:tcPr>
          <w:p w14:paraId="3F73D2DF" w14:textId="77777777" w:rsidR="008A45DC" w:rsidRPr="008A45DC" w:rsidRDefault="008A45DC" w:rsidP="008A45DC">
            <w:pPr>
              <w:widowControl/>
              <w:kinsoku w:val="0"/>
              <w:overflowPunct w:val="0"/>
              <w:adjustRightInd w:val="0"/>
              <w:rPr>
                <w:rFonts w:eastAsiaTheme="minorHAnsi"/>
                <w:sz w:val="24"/>
                <w:szCs w:val="24"/>
              </w:rPr>
            </w:pPr>
          </w:p>
          <w:p w14:paraId="596D8F13" w14:textId="77777777" w:rsidR="008A45DC" w:rsidRPr="008A45DC" w:rsidRDefault="008A45DC" w:rsidP="008A45DC">
            <w:pPr>
              <w:widowControl/>
              <w:kinsoku w:val="0"/>
              <w:overflowPunct w:val="0"/>
              <w:adjustRightInd w:val="0"/>
              <w:spacing w:before="8"/>
              <w:rPr>
                <w:rFonts w:eastAsiaTheme="minorHAnsi"/>
                <w:sz w:val="24"/>
                <w:szCs w:val="24"/>
              </w:rPr>
            </w:pPr>
          </w:p>
          <w:p w14:paraId="5B16B27A" w14:textId="224F0EBF" w:rsidR="008A45DC" w:rsidRPr="008A45DC" w:rsidRDefault="00E47079" w:rsidP="008A45DC">
            <w:pPr>
              <w:widowControl/>
              <w:kinsoku w:val="0"/>
              <w:overflowPunct w:val="0"/>
              <w:adjustRightInd w:val="0"/>
              <w:spacing w:line="20" w:lineRule="exact"/>
              <w:ind w:left="877"/>
              <w:rPr>
                <w:rFonts w:eastAsiaTheme="minorHAnsi"/>
                <w:sz w:val="24"/>
                <w:szCs w:val="24"/>
              </w:rPr>
            </w:pPr>
            <w:r>
              <w:rPr>
                <w:rFonts w:eastAsiaTheme="minorHAnsi"/>
                <w:noProof/>
                <w:sz w:val="24"/>
                <w:szCs w:val="24"/>
              </w:rPr>
              <mc:AlternateContent>
                <mc:Choice Requires="wpg">
                  <w:drawing>
                    <wp:inline distT="0" distB="0" distL="0" distR="0" wp14:anchorId="7089CA89" wp14:editId="5EB008D0">
                      <wp:extent cx="2714625" cy="12700"/>
                      <wp:effectExtent l="12700" t="6350" r="6350" b="0"/>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12700"/>
                                <a:chOff x="0" y="0"/>
                                <a:chExt cx="4275" cy="20"/>
                              </a:xfrm>
                            </wpg:grpSpPr>
                            <wps:wsp>
                              <wps:cNvPr id="10" name="Freeform 13"/>
                              <wps:cNvSpPr>
                                <a:spLocks/>
                              </wps:cNvSpPr>
                              <wps:spPr bwMode="auto">
                                <a:xfrm>
                                  <a:off x="0" y="7"/>
                                  <a:ext cx="4275" cy="20"/>
                                </a:xfrm>
                                <a:custGeom>
                                  <a:avLst/>
                                  <a:gdLst>
                                    <a:gd name="T0" fmla="*/ 0 w 4275"/>
                                    <a:gd name="T1" fmla="*/ 0 h 20"/>
                                    <a:gd name="T2" fmla="*/ 4274 w 4275"/>
                                    <a:gd name="T3" fmla="*/ 0 h 20"/>
                                  </a:gdLst>
                                  <a:ahLst/>
                                  <a:cxnLst>
                                    <a:cxn ang="0">
                                      <a:pos x="T0" y="T1"/>
                                    </a:cxn>
                                    <a:cxn ang="0">
                                      <a:pos x="T2" y="T3"/>
                                    </a:cxn>
                                  </a:cxnLst>
                                  <a:rect l="0" t="0" r="r" b="b"/>
                                  <a:pathLst>
                                    <a:path w="4275" h="20">
                                      <a:moveTo>
                                        <a:pt x="0" y="0"/>
                                      </a:moveTo>
                                      <a:lnTo>
                                        <a:pt x="42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C0C582" id="Group 12" o:spid="_x0000_s1026" style="width:213.75pt;height:1pt;mso-position-horizontal-relative:char;mso-position-vertical-relative:line" coordsize="4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">
                      <v:shape id="Freeform 13" o:spid="_x0000_s1027" style="position:absolute;top:7;width:4275;height:20;visibility:visible;mso-wrap-style:square;v-text-anchor:top" coordsize="4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" path="m,l4274,e" filled="f" strokeweight=".26669mm">
                        <v:path arrowok="t" o:connecttype="custom" o:connectlocs="0,0;4274,0" o:connectangles="0,0"/>
                      </v:shape>
                      <w10:anchorlock/>
                    </v:group>
                  </w:pict>
                </mc:Fallback>
              </mc:AlternateContent>
            </w:r>
          </w:p>
          <w:p w14:paraId="10C9E5B7" w14:textId="0A24D99A" w:rsidR="008A45DC" w:rsidRPr="008A45DC" w:rsidRDefault="008A45DC" w:rsidP="008A45DC">
            <w:pPr>
              <w:widowControl/>
              <w:kinsoku w:val="0"/>
              <w:overflowPunct w:val="0"/>
              <w:adjustRightInd w:val="0"/>
              <w:ind w:left="885"/>
              <w:rPr>
                <w:rFonts w:eastAsiaTheme="minorHAnsi"/>
                <w:sz w:val="24"/>
                <w:szCs w:val="24"/>
              </w:rPr>
            </w:pPr>
            <w:r w:rsidRPr="008A45DC">
              <w:rPr>
                <w:rFonts w:eastAsiaTheme="minorHAnsi"/>
                <w:sz w:val="24"/>
                <w:szCs w:val="24"/>
              </w:rPr>
              <w:t>Name of Debtor/Debtor Representative</w:t>
            </w:r>
          </w:p>
          <w:p w14:paraId="42BC9886" w14:textId="77777777" w:rsidR="008A45DC" w:rsidRPr="008A45DC" w:rsidRDefault="008A45DC" w:rsidP="008A45DC">
            <w:pPr>
              <w:widowControl/>
              <w:kinsoku w:val="0"/>
              <w:overflowPunct w:val="0"/>
              <w:adjustRightInd w:val="0"/>
              <w:ind w:left="885"/>
              <w:rPr>
                <w:rFonts w:eastAsiaTheme="minorHAnsi"/>
                <w:sz w:val="24"/>
                <w:szCs w:val="24"/>
              </w:rPr>
            </w:pPr>
          </w:p>
          <w:p w14:paraId="03622AC9" w14:textId="77777777" w:rsidR="008A45DC" w:rsidRPr="008A45DC" w:rsidRDefault="008A45DC" w:rsidP="008A45DC">
            <w:pPr>
              <w:widowControl/>
              <w:kinsoku w:val="0"/>
              <w:overflowPunct w:val="0"/>
              <w:adjustRightInd w:val="0"/>
              <w:spacing w:before="4"/>
              <w:rPr>
                <w:rFonts w:eastAsiaTheme="minorHAnsi"/>
                <w:sz w:val="24"/>
                <w:szCs w:val="24"/>
              </w:rPr>
            </w:pPr>
          </w:p>
          <w:p w14:paraId="6810158B" w14:textId="4507E174" w:rsidR="008A45DC" w:rsidRPr="008A45DC" w:rsidRDefault="00E47079" w:rsidP="008A45DC">
            <w:pPr>
              <w:widowControl/>
              <w:kinsoku w:val="0"/>
              <w:overflowPunct w:val="0"/>
              <w:adjustRightInd w:val="0"/>
              <w:spacing w:line="20" w:lineRule="exact"/>
              <w:ind w:left="877"/>
              <w:rPr>
                <w:rFonts w:eastAsiaTheme="minorHAnsi"/>
                <w:sz w:val="24"/>
                <w:szCs w:val="24"/>
              </w:rPr>
            </w:pPr>
            <w:r>
              <w:rPr>
                <w:rFonts w:eastAsiaTheme="minorHAnsi"/>
                <w:noProof/>
                <w:sz w:val="24"/>
                <w:szCs w:val="24"/>
              </w:rPr>
              <mc:AlternateContent>
                <mc:Choice Requires="wpg">
                  <w:drawing>
                    <wp:inline distT="0" distB="0" distL="0" distR="0" wp14:anchorId="712BCDCC" wp14:editId="1560FE49">
                      <wp:extent cx="2714625" cy="12700"/>
                      <wp:effectExtent l="12700" t="4445" r="6350" b="1905"/>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12700"/>
                                <a:chOff x="0" y="0"/>
                                <a:chExt cx="4275" cy="20"/>
                              </a:xfrm>
                            </wpg:grpSpPr>
                            <wps:wsp>
                              <wps:cNvPr id="8" name="Freeform 15"/>
                              <wps:cNvSpPr>
                                <a:spLocks/>
                              </wps:cNvSpPr>
                              <wps:spPr bwMode="auto">
                                <a:xfrm>
                                  <a:off x="0" y="7"/>
                                  <a:ext cx="4275" cy="20"/>
                                </a:xfrm>
                                <a:custGeom>
                                  <a:avLst/>
                                  <a:gdLst>
                                    <a:gd name="T0" fmla="*/ 0 w 4275"/>
                                    <a:gd name="T1" fmla="*/ 0 h 20"/>
                                    <a:gd name="T2" fmla="*/ 4274 w 4275"/>
                                    <a:gd name="T3" fmla="*/ 0 h 20"/>
                                  </a:gdLst>
                                  <a:ahLst/>
                                  <a:cxnLst>
                                    <a:cxn ang="0">
                                      <a:pos x="T0" y="T1"/>
                                    </a:cxn>
                                    <a:cxn ang="0">
                                      <a:pos x="T2" y="T3"/>
                                    </a:cxn>
                                  </a:cxnLst>
                                  <a:rect l="0" t="0" r="r" b="b"/>
                                  <a:pathLst>
                                    <a:path w="4275" h="20">
                                      <a:moveTo>
                                        <a:pt x="0" y="0"/>
                                      </a:moveTo>
                                      <a:lnTo>
                                        <a:pt x="42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C99AC7" id="Group 14" o:spid="_x0000_s1026" style="width:213.75pt;height:1pt;mso-position-horizontal-relative:char;mso-position-vertical-relative:line" coordsize="4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">
                      <v:shape id="Freeform 15" o:spid="_x0000_s1027" style="position:absolute;top:7;width:4275;height:20;visibility:visible;mso-wrap-style:square;v-text-anchor:top" coordsize="4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" path="m,l4274,e" filled="f" strokeweight=".26669mm">
                        <v:path arrowok="t" o:connecttype="custom" o:connectlocs="0,0;4274,0" o:connectangles="0,0"/>
                      </v:shape>
                      <w10:anchorlock/>
                    </v:group>
                  </w:pict>
                </mc:Fallback>
              </mc:AlternateContent>
            </w:r>
          </w:p>
          <w:p w14:paraId="4C175BFF" w14:textId="583433A1" w:rsidR="008A45DC" w:rsidRPr="008A45DC" w:rsidRDefault="008A45DC" w:rsidP="008A45DC">
            <w:pPr>
              <w:widowControl/>
              <w:kinsoku w:val="0"/>
              <w:overflowPunct w:val="0"/>
              <w:adjustRightInd w:val="0"/>
              <w:ind w:left="885"/>
              <w:rPr>
                <w:rFonts w:eastAsiaTheme="minorHAnsi"/>
                <w:sz w:val="24"/>
                <w:szCs w:val="24"/>
              </w:rPr>
            </w:pPr>
            <w:r w:rsidRPr="008A45DC">
              <w:rPr>
                <w:rFonts w:eastAsiaTheme="minorHAnsi"/>
                <w:sz w:val="24"/>
                <w:szCs w:val="24"/>
              </w:rPr>
              <w:t>Relation to Debtor</w:t>
            </w:r>
          </w:p>
          <w:p w14:paraId="65AD975B" w14:textId="77777777" w:rsidR="008A45DC" w:rsidRPr="008A45DC" w:rsidRDefault="008A45DC" w:rsidP="008A45DC">
            <w:pPr>
              <w:widowControl/>
              <w:kinsoku w:val="0"/>
              <w:overflowPunct w:val="0"/>
              <w:adjustRightInd w:val="0"/>
              <w:ind w:left="885"/>
              <w:rPr>
                <w:rFonts w:eastAsiaTheme="minorHAnsi"/>
                <w:sz w:val="24"/>
                <w:szCs w:val="24"/>
              </w:rPr>
            </w:pPr>
          </w:p>
          <w:p w14:paraId="3731320F" w14:textId="77777777" w:rsidR="008A45DC" w:rsidRPr="008A45DC" w:rsidRDefault="008A45DC" w:rsidP="008A45DC">
            <w:pPr>
              <w:widowControl/>
              <w:kinsoku w:val="0"/>
              <w:overflowPunct w:val="0"/>
              <w:adjustRightInd w:val="0"/>
              <w:rPr>
                <w:rFonts w:eastAsiaTheme="minorHAnsi"/>
                <w:sz w:val="24"/>
                <w:szCs w:val="24"/>
              </w:rPr>
            </w:pPr>
          </w:p>
          <w:p w14:paraId="755A3CEB" w14:textId="77777777" w:rsidR="008A45DC" w:rsidRPr="008A45DC" w:rsidRDefault="008A45DC" w:rsidP="008A45DC">
            <w:pPr>
              <w:widowControl/>
              <w:kinsoku w:val="0"/>
              <w:overflowPunct w:val="0"/>
              <w:adjustRightInd w:val="0"/>
              <w:spacing w:before="4"/>
              <w:rPr>
                <w:rFonts w:eastAsiaTheme="minorHAnsi"/>
                <w:sz w:val="24"/>
                <w:szCs w:val="24"/>
              </w:rPr>
            </w:pPr>
          </w:p>
          <w:p w14:paraId="21DFEA8D" w14:textId="6AD137E1" w:rsidR="008A45DC" w:rsidRPr="008A45DC" w:rsidRDefault="00E47079" w:rsidP="008A45DC">
            <w:pPr>
              <w:widowControl/>
              <w:kinsoku w:val="0"/>
              <w:overflowPunct w:val="0"/>
              <w:adjustRightInd w:val="0"/>
              <w:spacing w:line="20" w:lineRule="exact"/>
              <w:ind w:left="877"/>
              <w:rPr>
                <w:rFonts w:eastAsiaTheme="minorHAnsi"/>
                <w:sz w:val="24"/>
                <w:szCs w:val="24"/>
              </w:rPr>
            </w:pPr>
            <w:r>
              <w:rPr>
                <w:rFonts w:eastAsiaTheme="minorHAnsi"/>
                <w:noProof/>
                <w:sz w:val="24"/>
                <w:szCs w:val="24"/>
              </w:rPr>
              <mc:AlternateContent>
                <mc:Choice Requires="wpg">
                  <w:drawing>
                    <wp:inline distT="0" distB="0" distL="0" distR="0" wp14:anchorId="3882F7D5" wp14:editId="702C33EE">
                      <wp:extent cx="2714625" cy="12700"/>
                      <wp:effectExtent l="12700" t="6350" r="6350" b="0"/>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12700"/>
                                <a:chOff x="0" y="0"/>
                                <a:chExt cx="4275" cy="20"/>
                              </a:xfrm>
                            </wpg:grpSpPr>
                            <wps:wsp>
                              <wps:cNvPr id="6" name="Freeform 17"/>
                              <wps:cNvSpPr>
                                <a:spLocks/>
                              </wps:cNvSpPr>
                              <wps:spPr bwMode="auto">
                                <a:xfrm>
                                  <a:off x="0" y="7"/>
                                  <a:ext cx="4275" cy="20"/>
                                </a:xfrm>
                                <a:custGeom>
                                  <a:avLst/>
                                  <a:gdLst>
                                    <a:gd name="T0" fmla="*/ 0 w 4275"/>
                                    <a:gd name="T1" fmla="*/ 0 h 20"/>
                                    <a:gd name="T2" fmla="*/ 4274 w 4275"/>
                                    <a:gd name="T3" fmla="*/ 0 h 20"/>
                                  </a:gdLst>
                                  <a:ahLst/>
                                  <a:cxnLst>
                                    <a:cxn ang="0">
                                      <a:pos x="T0" y="T1"/>
                                    </a:cxn>
                                    <a:cxn ang="0">
                                      <a:pos x="T2" y="T3"/>
                                    </a:cxn>
                                  </a:cxnLst>
                                  <a:rect l="0" t="0" r="r" b="b"/>
                                  <a:pathLst>
                                    <a:path w="4275" h="20">
                                      <a:moveTo>
                                        <a:pt x="0" y="0"/>
                                      </a:moveTo>
                                      <a:lnTo>
                                        <a:pt x="42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F38B98" id="Group 16" o:spid="_x0000_s1026" style="width:213.75pt;height:1pt;mso-position-horizontal-relative:char;mso-position-vertical-relative:line" coordsize="4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">
                      <v:shape id="Freeform 17" o:spid="_x0000_s1027" style="position:absolute;top:7;width:4275;height:20;visibility:visible;mso-wrap-style:square;v-text-anchor:top" coordsize="4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" path="m,l4274,e" filled="f" strokeweight=".26669mm">
                        <v:path arrowok="t" o:connecttype="custom" o:connectlocs="0,0;4274,0" o:connectangles="0,0"/>
                      </v:shape>
                      <w10:anchorlock/>
                    </v:group>
                  </w:pict>
                </mc:Fallback>
              </mc:AlternateContent>
            </w:r>
          </w:p>
          <w:p w14:paraId="2635DB59" w14:textId="77777777" w:rsidR="008A45DC" w:rsidRPr="008A45DC" w:rsidRDefault="008A45DC" w:rsidP="008A45DC">
            <w:pPr>
              <w:widowControl/>
              <w:kinsoku w:val="0"/>
              <w:overflowPunct w:val="0"/>
              <w:adjustRightInd w:val="0"/>
              <w:ind w:left="885" w:right="1585"/>
              <w:rPr>
                <w:rFonts w:eastAsiaTheme="minorHAnsi"/>
                <w:sz w:val="24"/>
                <w:szCs w:val="24"/>
              </w:rPr>
            </w:pPr>
            <w:r w:rsidRPr="008A45DC">
              <w:rPr>
                <w:rFonts w:eastAsiaTheme="minorHAnsi"/>
                <w:sz w:val="24"/>
                <w:szCs w:val="24"/>
              </w:rPr>
              <w:t>Signature of Debtor/Debtor Representative</w:t>
            </w:r>
          </w:p>
        </w:tc>
      </w:tr>
      <w:tr w:rsidR="008A45DC" w:rsidRPr="008A45DC" w14:paraId="57603EB6" w14:textId="77777777">
        <w:trPr>
          <w:trHeight w:val="2618"/>
        </w:trPr>
        <w:tc>
          <w:tcPr>
            <w:tcW w:w="3995" w:type="dxa"/>
            <w:tcBorders>
              <w:top w:val="none" w:sz="6" w:space="0" w:color="auto"/>
              <w:left w:val="none" w:sz="6" w:space="0" w:color="auto"/>
              <w:bottom w:val="none" w:sz="6" w:space="0" w:color="auto"/>
              <w:right w:val="none" w:sz="6" w:space="0" w:color="auto"/>
            </w:tcBorders>
          </w:tcPr>
          <w:p w14:paraId="7936EBA2" w14:textId="77777777" w:rsidR="008A45DC" w:rsidRPr="008A45DC" w:rsidRDefault="008A45DC" w:rsidP="008A45DC">
            <w:pPr>
              <w:widowControl/>
              <w:kinsoku w:val="0"/>
              <w:overflowPunct w:val="0"/>
              <w:adjustRightInd w:val="0"/>
              <w:spacing w:before="134"/>
              <w:ind w:left="200"/>
              <w:rPr>
                <w:rFonts w:eastAsiaTheme="minorHAnsi"/>
                <w:sz w:val="24"/>
                <w:szCs w:val="24"/>
              </w:rPr>
            </w:pPr>
            <w:r w:rsidRPr="008A45DC">
              <w:rPr>
                <w:rFonts w:eastAsiaTheme="minorHAnsi"/>
                <w:sz w:val="24"/>
                <w:szCs w:val="24"/>
              </w:rPr>
              <w:lastRenderedPageBreak/>
              <w:t xml:space="preserve">Dated: </w:t>
            </w:r>
            <w:r w:rsidRPr="008A45DC">
              <w:rPr>
                <w:rFonts w:eastAsiaTheme="minorHAnsi"/>
                <w:sz w:val="24"/>
                <w:szCs w:val="24"/>
                <w:u w:val="single"/>
              </w:rPr>
              <w:t xml:space="preserve">                                </w:t>
            </w:r>
          </w:p>
        </w:tc>
        <w:tc>
          <w:tcPr>
            <w:tcW w:w="5359" w:type="dxa"/>
            <w:tcBorders>
              <w:top w:val="none" w:sz="6" w:space="0" w:color="auto"/>
              <w:left w:val="none" w:sz="6" w:space="0" w:color="auto"/>
              <w:bottom w:val="none" w:sz="6" w:space="0" w:color="auto"/>
              <w:right w:val="none" w:sz="6" w:space="0" w:color="auto"/>
            </w:tcBorders>
          </w:tcPr>
          <w:p w14:paraId="4AFAB1BE" w14:textId="77777777" w:rsidR="008A45DC" w:rsidRPr="008A45DC" w:rsidRDefault="008A45DC" w:rsidP="008A45DC">
            <w:pPr>
              <w:widowControl/>
              <w:kinsoku w:val="0"/>
              <w:overflowPunct w:val="0"/>
              <w:adjustRightInd w:val="0"/>
              <w:rPr>
                <w:rFonts w:eastAsiaTheme="minorHAnsi"/>
                <w:sz w:val="24"/>
                <w:szCs w:val="24"/>
              </w:rPr>
            </w:pPr>
          </w:p>
          <w:p w14:paraId="0E81A4A9" w14:textId="1C28781A" w:rsidR="008A45DC" w:rsidRPr="008A45DC" w:rsidRDefault="00E47079" w:rsidP="008A45DC">
            <w:pPr>
              <w:widowControl/>
              <w:kinsoku w:val="0"/>
              <w:overflowPunct w:val="0"/>
              <w:adjustRightInd w:val="0"/>
              <w:spacing w:line="20" w:lineRule="exact"/>
              <w:ind w:left="877"/>
              <w:rPr>
                <w:rFonts w:eastAsiaTheme="minorHAnsi"/>
                <w:sz w:val="24"/>
                <w:szCs w:val="24"/>
              </w:rPr>
            </w:pPr>
            <w:r>
              <w:rPr>
                <w:rFonts w:eastAsiaTheme="minorHAnsi"/>
                <w:noProof/>
                <w:sz w:val="24"/>
                <w:szCs w:val="24"/>
              </w:rPr>
              <mc:AlternateContent>
                <mc:Choice Requires="wpg">
                  <w:drawing>
                    <wp:inline distT="0" distB="0" distL="0" distR="0" wp14:anchorId="136A6F70" wp14:editId="56DDF5B8">
                      <wp:extent cx="2714625" cy="12700"/>
                      <wp:effectExtent l="12700" t="2540" r="6350" b="3810"/>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12700"/>
                                <a:chOff x="0" y="0"/>
                                <a:chExt cx="4275" cy="20"/>
                              </a:xfrm>
                            </wpg:grpSpPr>
                            <wps:wsp>
                              <wps:cNvPr id="4" name="Freeform 19"/>
                              <wps:cNvSpPr>
                                <a:spLocks/>
                              </wps:cNvSpPr>
                              <wps:spPr bwMode="auto">
                                <a:xfrm>
                                  <a:off x="0" y="7"/>
                                  <a:ext cx="4275" cy="20"/>
                                </a:xfrm>
                                <a:custGeom>
                                  <a:avLst/>
                                  <a:gdLst>
                                    <a:gd name="T0" fmla="*/ 0 w 4275"/>
                                    <a:gd name="T1" fmla="*/ 0 h 20"/>
                                    <a:gd name="T2" fmla="*/ 4274 w 4275"/>
                                    <a:gd name="T3" fmla="*/ 0 h 20"/>
                                  </a:gdLst>
                                  <a:ahLst/>
                                  <a:cxnLst>
                                    <a:cxn ang="0">
                                      <a:pos x="T0" y="T1"/>
                                    </a:cxn>
                                    <a:cxn ang="0">
                                      <a:pos x="T2" y="T3"/>
                                    </a:cxn>
                                  </a:cxnLst>
                                  <a:rect l="0" t="0" r="r" b="b"/>
                                  <a:pathLst>
                                    <a:path w="4275" h="20">
                                      <a:moveTo>
                                        <a:pt x="0" y="0"/>
                                      </a:moveTo>
                                      <a:lnTo>
                                        <a:pt x="42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4F0240" id="Group 18" o:spid="_x0000_s1026" style="width:213.75pt;height:1pt;mso-position-horizontal-relative:char;mso-position-vertical-relative:line" coordsize="4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">
                      <v:shape id="Freeform 19" o:spid="_x0000_s1027" style="position:absolute;top:7;width:4275;height:20;visibility:visible;mso-wrap-style:square;v-text-anchor:top" coordsize="4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" path="m,l4274,e" filled="f" strokeweight=".26669mm">
                        <v:path arrowok="t" o:connecttype="custom" o:connectlocs="0,0;4274,0" o:connectangles="0,0"/>
                      </v:shape>
                      <w10:anchorlock/>
                    </v:group>
                  </w:pict>
                </mc:Fallback>
              </mc:AlternateContent>
            </w:r>
          </w:p>
          <w:p w14:paraId="1E96AAAF" w14:textId="4F945F2A" w:rsidR="008A45DC" w:rsidRPr="008A45DC" w:rsidRDefault="008A45DC" w:rsidP="008A45DC">
            <w:pPr>
              <w:widowControl/>
              <w:kinsoku w:val="0"/>
              <w:overflowPunct w:val="0"/>
              <w:adjustRightInd w:val="0"/>
              <w:ind w:left="885"/>
              <w:rPr>
                <w:rFonts w:eastAsiaTheme="minorHAnsi"/>
                <w:sz w:val="24"/>
                <w:szCs w:val="24"/>
              </w:rPr>
            </w:pPr>
            <w:r w:rsidRPr="008A45DC">
              <w:rPr>
                <w:rFonts w:eastAsiaTheme="minorHAnsi"/>
                <w:sz w:val="24"/>
                <w:szCs w:val="24"/>
              </w:rPr>
              <w:t>Name of Co-Debtor (if any)</w:t>
            </w:r>
          </w:p>
          <w:p w14:paraId="0A13B7AF" w14:textId="77777777" w:rsidR="008A45DC" w:rsidRPr="008A45DC" w:rsidRDefault="008A45DC" w:rsidP="008A45DC">
            <w:pPr>
              <w:widowControl/>
              <w:kinsoku w:val="0"/>
              <w:overflowPunct w:val="0"/>
              <w:adjustRightInd w:val="0"/>
              <w:ind w:left="885"/>
              <w:rPr>
                <w:rFonts w:eastAsiaTheme="minorHAnsi"/>
                <w:sz w:val="24"/>
                <w:szCs w:val="24"/>
              </w:rPr>
            </w:pPr>
          </w:p>
          <w:p w14:paraId="151EB366" w14:textId="77777777" w:rsidR="008A45DC" w:rsidRPr="008A45DC" w:rsidRDefault="008A45DC" w:rsidP="008A45DC">
            <w:pPr>
              <w:widowControl/>
              <w:kinsoku w:val="0"/>
              <w:overflowPunct w:val="0"/>
              <w:adjustRightInd w:val="0"/>
              <w:rPr>
                <w:rFonts w:eastAsiaTheme="minorHAnsi"/>
                <w:sz w:val="24"/>
                <w:szCs w:val="24"/>
              </w:rPr>
            </w:pPr>
          </w:p>
          <w:p w14:paraId="55D50FE5" w14:textId="77777777" w:rsidR="008A45DC" w:rsidRPr="008A45DC" w:rsidRDefault="008A45DC" w:rsidP="008A45DC">
            <w:pPr>
              <w:widowControl/>
              <w:kinsoku w:val="0"/>
              <w:overflowPunct w:val="0"/>
              <w:adjustRightInd w:val="0"/>
              <w:spacing w:before="4"/>
              <w:rPr>
                <w:rFonts w:eastAsiaTheme="minorHAnsi"/>
                <w:sz w:val="24"/>
                <w:szCs w:val="24"/>
              </w:rPr>
            </w:pPr>
          </w:p>
          <w:p w14:paraId="69CF94BD" w14:textId="792E8FFF" w:rsidR="008A45DC" w:rsidRPr="008A45DC" w:rsidRDefault="00E47079" w:rsidP="008A45DC">
            <w:pPr>
              <w:widowControl/>
              <w:kinsoku w:val="0"/>
              <w:overflowPunct w:val="0"/>
              <w:adjustRightInd w:val="0"/>
              <w:spacing w:line="20" w:lineRule="exact"/>
              <w:ind w:left="877"/>
              <w:rPr>
                <w:rFonts w:eastAsiaTheme="minorHAnsi"/>
                <w:sz w:val="24"/>
                <w:szCs w:val="24"/>
              </w:rPr>
            </w:pPr>
            <w:r>
              <w:rPr>
                <w:rFonts w:eastAsiaTheme="minorHAnsi"/>
                <w:noProof/>
                <w:sz w:val="24"/>
                <w:szCs w:val="24"/>
              </w:rPr>
              <mc:AlternateContent>
                <mc:Choice Requires="wpg">
                  <w:drawing>
                    <wp:inline distT="0" distB="0" distL="0" distR="0" wp14:anchorId="7541D2FB" wp14:editId="31C1F707">
                      <wp:extent cx="2714625" cy="12700"/>
                      <wp:effectExtent l="12700" t="4445" r="6350" b="1905"/>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12700"/>
                                <a:chOff x="0" y="0"/>
                                <a:chExt cx="4275" cy="20"/>
                              </a:xfrm>
                            </wpg:grpSpPr>
                            <wps:wsp>
                              <wps:cNvPr id="2" name="Freeform 21"/>
                              <wps:cNvSpPr>
                                <a:spLocks/>
                              </wps:cNvSpPr>
                              <wps:spPr bwMode="auto">
                                <a:xfrm>
                                  <a:off x="0" y="7"/>
                                  <a:ext cx="4275" cy="20"/>
                                </a:xfrm>
                                <a:custGeom>
                                  <a:avLst/>
                                  <a:gdLst>
                                    <a:gd name="T0" fmla="*/ 0 w 4275"/>
                                    <a:gd name="T1" fmla="*/ 0 h 20"/>
                                    <a:gd name="T2" fmla="*/ 4274 w 4275"/>
                                    <a:gd name="T3" fmla="*/ 0 h 20"/>
                                  </a:gdLst>
                                  <a:ahLst/>
                                  <a:cxnLst>
                                    <a:cxn ang="0">
                                      <a:pos x="T0" y="T1"/>
                                    </a:cxn>
                                    <a:cxn ang="0">
                                      <a:pos x="T2" y="T3"/>
                                    </a:cxn>
                                  </a:cxnLst>
                                  <a:rect l="0" t="0" r="r" b="b"/>
                                  <a:pathLst>
                                    <a:path w="4275" h="20">
                                      <a:moveTo>
                                        <a:pt x="0" y="0"/>
                                      </a:moveTo>
                                      <a:lnTo>
                                        <a:pt x="42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06F9F5" id="Group 20" o:spid="_x0000_s1026" style="width:213.75pt;height:1pt;mso-position-horizontal-relative:char;mso-position-vertical-relative:line" coordsize="4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">
                      <v:shape id="Freeform 21" o:spid="_x0000_s1027" style="position:absolute;top:7;width:4275;height:20;visibility:visible;mso-wrap-style:square;v-text-anchor:top" coordsize="4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" path="m,l4274,e" filled="f" strokeweight=".26669mm">
                        <v:path arrowok="t" o:connecttype="custom" o:connectlocs="0,0;4274,0" o:connectangles="0,0"/>
                      </v:shape>
                      <w10:anchorlock/>
                    </v:group>
                  </w:pict>
                </mc:Fallback>
              </mc:AlternateContent>
            </w:r>
          </w:p>
          <w:p w14:paraId="5B89FA9D" w14:textId="77777777" w:rsidR="008A45DC" w:rsidRPr="008A45DC" w:rsidRDefault="008A45DC" w:rsidP="008A45DC">
            <w:pPr>
              <w:widowControl/>
              <w:kinsoku w:val="0"/>
              <w:overflowPunct w:val="0"/>
              <w:adjustRightInd w:val="0"/>
              <w:spacing w:line="254" w:lineRule="exact"/>
              <w:ind w:left="885"/>
              <w:rPr>
                <w:rFonts w:eastAsiaTheme="minorHAnsi"/>
                <w:sz w:val="24"/>
                <w:szCs w:val="24"/>
              </w:rPr>
            </w:pPr>
            <w:r w:rsidRPr="008A45DC">
              <w:rPr>
                <w:rFonts w:eastAsiaTheme="minorHAnsi"/>
                <w:sz w:val="24"/>
                <w:szCs w:val="24"/>
              </w:rPr>
              <w:t>Signature of Co-Debtor</w:t>
            </w:r>
          </w:p>
        </w:tc>
      </w:tr>
    </w:tbl>
    <w:p w14:paraId="06C1FFCF" w14:textId="77777777" w:rsidR="008C6160" w:rsidRDefault="008C6160">
      <w:pPr>
        <w:pStyle w:val="BodyText"/>
        <w:rPr>
          <w:sz w:val="20"/>
        </w:rPr>
      </w:pPr>
    </w:p>
    <w:p w14:paraId="5B7F614B" w14:textId="77777777" w:rsidR="008C6160" w:rsidRDefault="008C6160">
      <w:pPr>
        <w:pStyle w:val="BodyText"/>
        <w:rPr>
          <w:sz w:val="20"/>
        </w:rPr>
      </w:pPr>
    </w:p>
    <w:p w14:paraId="49364681" w14:textId="77777777" w:rsidR="008C6160" w:rsidRDefault="008C6160">
      <w:pPr>
        <w:pStyle w:val="BodyText"/>
        <w:rPr>
          <w:sz w:val="20"/>
        </w:rPr>
      </w:pPr>
    </w:p>
    <w:sectPr w:rsidR="008C6160" w:rsidSect="00051696">
      <w:footerReference w:type="default" r:id="rId7"/>
      <w:pgSz w:w="12240" w:h="15840"/>
      <w:pgMar w:top="1440" w:right="1296" w:bottom="1440" w:left="129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82DD" w14:textId="77777777" w:rsidR="00051696" w:rsidRDefault="00051696" w:rsidP="00051696">
      <w:r>
        <w:separator/>
      </w:r>
    </w:p>
  </w:endnote>
  <w:endnote w:type="continuationSeparator" w:id="0">
    <w:p w14:paraId="70415D5D" w14:textId="77777777" w:rsidR="00051696" w:rsidRDefault="00051696" w:rsidP="0005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986320"/>
      <w:docPartObj>
        <w:docPartGallery w:val="Page Numbers (Bottom of Page)"/>
        <w:docPartUnique/>
      </w:docPartObj>
    </w:sdtPr>
    <w:sdtEndPr>
      <w:rPr>
        <w:noProof/>
      </w:rPr>
    </w:sdtEndPr>
    <w:sdtContent>
      <w:p w14:paraId="5A5C6A82" w14:textId="32DA8E6B" w:rsidR="00051696" w:rsidRDefault="000516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D78828" w14:textId="77777777" w:rsidR="00051696" w:rsidRDefault="00051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F0EA" w14:textId="77777777" w:rsidR="00051696" w:rsidRDefault="00051696" w:rsidP="00051696">
      <w:r>
        <w:separator/>
      </w:r>
    </w:p>
  </w:footnote>
  <w:footnote w:type="continuationSeparator" w:id="0">
    <w:p w14:paraId="06927174" w14:textId="77777777" w:rsidR="00051696" w:rsidRDefault="00051696" w:rsidP="00051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73FC"/>
    <w:multiLevelType w:val="hybridMultilevel"/>
    <w:tmpl w:val="B9A0D95C"/>
    <w:lvl w:ilvl="0" w:tplc="2F3692C4">
      <w:start w:val="1"/>
      <w:numFmt w:val="decimal"/>
      <w:lvlText w:val="%1."/>
      <w:lvlJc w:val="left"/>
      <w:pPr>
        <w:ind w:left="787" w:hanging="577"/>
        <w:jc w:val="left"/>
      </w:pPr>
      <w:rPr>
        <w:rFonts w:ascii="Times New Roman" w:eastAsia="Times New Roman" w:hAnsi="Times New Roman" w:cs="Times New Roman" w:hint="default"/>
        <w:spacing w:val="-5"/>
        <w:w w:val="100"/>
        <w:sz w:val="24"/>
        <w:szCs w:val="24"/>
      </w:rPr>
    </w:lvl>
    <w:lvl w:ilvl="1" w:tplc="D986726A">
      <w:numFmt w:val="bullet"/>
      <w:lvlText w:val="•"/>
      <w:lvlJc w:val="left"/>
      <w:pPr>
        <w:ind w:left="1660" w:hanging="577"/>
      </w:pPr>
      <w:rPr>
        <w:rFonts w:hint="default"/>
      </w:rPr>
    </w:lvl>
    <w:lvl w:ilvl="2" w:tplc="BD0C2D92">
      <w:numFmt w:val="bullet"/>
      <w:lvlText w:val="•"/>
      <w:lvlJc w:val="left"/>
      <w:pPr>
        <w:ind w:left="2540" w:hanging="577"/>
      </w:pPr>
      <w:rPr>
        <w:rFonts w:hint="default"/>
      </w:rPr>
    </w:lvl>
    <w:lvl w:ilvl="3" w:tplc="BC28F7AC">
      <w:numFmt w:val="bullet"/>
      <w:lvlText w:val="•"/>
      <w:lvlJc w:val="left"/>
      <w:pPr>
        <w:ind w:left="3420" w:hanging="577"/>
      </w:pPr>
      <w:rPr>
        <w:rFonts w:hint="default"/>
      </w:rPr>
    </w:lvl>
    <w:lvl w:ilvl="4" w:tplc="2AB27D94">
      <w:numFmt w:val="bullet"/>
      <w:lvlText w:val="•"/>
      <w:lvlJc w:val="left"/>
      <w:pPr>
        <w:ind w:left="4300" w:hanging="577"/>
      </w:pPr>
      <w:rPr>
        <w:rFonts w:hint="default"/>
      </w:rPr>
    </w:lvl>
    <w:lvl w:ilvl="5" w:tplc="1D70A934">
      <w:numFmt w:val="bullet"/>
      <w:lvlText w:val="•"/>
      <w:lvlJc w:val="left"/>
      <w:pPr>
        <w:ind w:left="5180" w:hanging="577"/>
      </w:pPr>
      <w:rPr>
        <w:rFonts w:hint="default"/>
      </w:rPr>
    </w:lvl>
    <w:lvl w:ilvl="6" w:tplc="B644E2C8">
      <w:numFmt w:val="bullet"/>
      <w:lvlText w:val="•"/>
      <w:lvlJc w:val="left"/>
      <w:pPr>
        <w:ind w:left="6060" w:hanging="577"/>
      </w:pPr>
      <w:rPr>
        <w:rFonts w:hint="default"/>
      </w:rPr>
    </w:lvl>
    <w:lvl w:ilvl="7" w:tplc="9726176C">
      <w:numFmt w:val="bullet"/>
      <w:lvlText w:val="•"/>
      <w:lvlJc w:val="left"/>
      <w:pPr>
        <w:ind w:left="6940" w:hanging="577"/>
      </w:pPr>
      <w:rPr>
        <w:rFonts w:hint="default"/>
      </w:rPr>
    </w:lvl>
    <w:lvl w:ilvl="8" w:tplc="0930B88E">
      <w:numFmt w:val="bullet"/>
      <w:lvlText w:val="•"/>
      <w:lvlJc w:val="left"/>
      <w:pPr>
        <w:ind w:left="7820" w:hanging="577"/>
      </w:pPr>
      <w:rPr>
        <w:rFonts w:hint="default"/>
      </w:rPr>
    </w:lvl>
  </w:abstractNum>
  <w:num w:numId="1" w16cid:durableId="187842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60"/>
    <w:rsid w:val="00051696"/>
    <w:rsid w:val="007471D5"/>
    <w:rsid w:val="008A45DC"/>
    <w:rsid w:val="008C6160"/>
    <w:rsid w:val="009003E8"/>
    <w:rsid w:val="00D15D17"/>
    <w:rsid w:val="00DB5FE2"/>
    <w:rsid w:val="00E47079"/>
    <w:rsid w:val="00F6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FBE1"/>
  <w15:docId w15:val="{29294112-80E6-455C-AE8C-64EE444B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34" w:right="95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87" w:hanging="57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1696"/>
    <w:pPr>
      <w:tabs>
        <w:tab w:val="center" w:pos="4680"/>
        <w:tab w:val="right" w:pos="9360"/>
      </w:tabs>
    </w:pPr>
  </w:style>
  <w:style w:type="character" w:customStyle="1" w:styleId="HeaderChar">
    <w:name w:val="Header Char"/>
    <w:basedOn w:val="DefaultParagraphFont"/>
    <w:link w:val="Header"/>
    <w:uiPriority w:val="99"/>
    <w:rsid w:val="00051696"/>
    <w:rPr>
      <w:rFonts w:ascii="Times New Roman" w:eastAsia="Times New Roman" w:hAnsi="Times New Roman" w:cs="Times New Roman"/>
    </w:rPr>
  </w:style>
  <w:style w:type="paragraph" w:styleId="Footer">
    <w:name w:val="footer"/>
    <w:basedOn w:val="Normal"/>
    <w:link w:val="FooterChar"/>
    <w:uiPriority w:val="99"/>
    <w:unhideWhenUsed/>
    <w:rsid w:val="00051696"/>
    <w:pPr>
      <w:tabs>
        <w:tab w:val="center" w:pos="4680"/>
        <w:tab w:val="right" w:pos="9360"/>
      </w:tabs>
    </w:pPr>
  </w:style>
  <w:style w:type="character" w:customStyle="1" w:styleId="FooterChar">
    <w:name w:val="Footer Char"/>
    <w:basedOn w:val="DefaultParagraphFont"/>
    <w:link w:val="Footer"/>
    <w:uiPriority w:val="99"/>
    <w:rsid w:val="000516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406</Words>
  <Characters>2280</Characters>
  <Application>Microsoft Office Word</Application>
  <DocSecurity>0</DocSecurity>
  <Lines>57</Lines>
  <Paragraphs>34</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SubVStatusReport.pdf</dc:title>
  <dc:creator>SarahWilliams</dc:creator>
  <cp:lastModifiedBy>Danielle Greco</cp:lastModifiedBy>
  <cp:revision>5</cp:revision>
  <cp:lastPrinted>2020-07-22T16:24:00Z</cp:lastPrinted>
  <dcterms:created xsi:type="dcterms:W3CDTF">2020-07-22T19:16:00Z</dcterms:created>
  <dcterms:modified xsi:type="dcterms:W3CDTF">2024-03-25T15:31:00Z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Microsoft® Word for Office 365</vt:lpwstr>
  </property>
  <property fmtid="{D5CDD505-2E9C-101B-9397-08002B2CF9AE}" pid="4" name="LastSaved">
    <vt:filetime>2020-06-17T00:00:00Z</vt:filetime>
  </property>
</Properties>
</file>